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B8" w:rsidRDefault="00834AB8" w:rsidP="00834AB8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inherit" w:hAnsi="inherit" w:cs="Helvetica"/>
          <w:b/>
          <w:bCs/>
          <w:color w:val="818181"/>
          <w:sz w:val="20"/>
          <w:szCs w:val="20"/>
          <w:bdr w:val="none" w:sz="0" w:space="0" w:color="auto" w:frame="1"/>
        </w:rPr>
        <w:t>Protokoll för Vännäs OK:s årsmöte 19/4 2018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1 Årsmötet öppnandes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2 Dagordningen fastställdes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 xml:space="preserve">3 Gunnar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Kalén</w:t>
      </w:r>
      <w:proofErr w:type="spellEnd"/>
      <w:r>
        <w:rPr>
          <w:rFonts w:ascii="Helvetica" w:hAnsi="Helvetica" w:cs="Helvetica"/>
          <w:color w:val="818181"/>
          <w:sz w:val="20"/>
          <w:szCs w:val="20"/>
        </w:rPr>
        <w:t xml:space="preserve"> valdes till mötets ordförande och sekreterare.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 xml:space="preserve">4 Till justeringsmän som med mötets ordförande justerar protokollet valdes Pär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Tingelöf</w:t>
      </w:r>
      <w:proofErr w:type="spellEnd"/>
      <w:r>
        <w:rPr>
          <w:rFonts w:ascii="Helvetica" w:hAnsi="Helvetica" w:cs="Helvetica"/>
          <w:color w:val="818181"/>
          <w:sz w:val="20"/>
          <w:szCs w:val="20"/>
        </w:rPr>
        <w:t xml:space="preserve"> och Jan Edén.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 xml:space="preserve">5 Fråga om mötet har </w:t>
      </w:r>
      <w:proofErr w:type="gramStart"/>
      <w:r>
        <w:rPr>
          <w:rFonts w:ascii="Helvetica" w:hAnsi="Helvetica" w:cs="Helvetica"/>
          <w:color w:val="818181"/>
          <w:sz w:val="20"/>
          <w:szCs w:val="20"/>
        </w:rPr>
        <w:t>behörigen</w:t>
      </w:r>
      <w:proofErr w:type="gramEnd"/>
      <w:r>
        <w:rPr>
          <w:rFonts w:ascii="Helvetica" w:hAnsi="Helvetica" w:cs="Helvetica"/>
          <w:color w:val="818181"/>
          <w:sz w:val="20"/>
          <w:szCs w:val="20"/>
        </w:rPr>
        <w:t xml:space="preserve"> utlysts. Mötet ansåg detta vara uppfyllt.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6 Verksamhetsberättelsen gicks igenom och godkändes.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7 Kassarapport gicks igenom och godkändes.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 xml:space="preserve">8 Revisionsberättelsen lästes av Greger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Hallnor</w:t>
      </w:r>
      <w:proofErr w:type="spellEnd"/>
      <w:r>
        <w:rPr>
          <w:rFonts w:ascii="Helvetica" w:hAnsi="Helvetica" w:cs="Helvetica"/>
          <w:color w:val="818181"/>
          <w:sz w:val="20"/>
          <w:szCs w:val="20"/>
        </w:rPr>
        <w:t>, revisor.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9 Styrelsen beviljades ansvarsfrihet för 2017.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10 Fastställande av medlemsavgift 201, nuvarande 100kr enskild och 200 kr familj bestämdes vara oförändrad.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11 Verksamhetsplan och budget fastställdes.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12 Val enligt valberedningens förslag.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 xml:space="preserve">Ordförande för 1 år Gunnar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Kalén</w:t>
      </w:r>
      <w:proofErr w:type="spellEnd"/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Ordinarie styrelseledamöter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proofErr w:type="gramStart"/>
      <w:r>
        <w:rPr>
          <w:rFonts w:ascii="Helvetica" w:hAnsi="Helvetica" w:cs="Helvetica"/>
          <w:color w:val="818181"/>
          <w:sz w:val="20"/>
          <w:szCs w:val="20"/>
        </w:rPr>
        <w:t>-</w:t>
      </w:r>
      <w:proofErr w:type="gramEnd"/>
      <w:r>
        <w:rPr>
          <w:rFonts w:ascii="Helvetica" w:hAnsi="Helvetica" w:cs="Helvetica"/>
          <w:color w:val="818181"/>
          <w:sz w:val="20"/>
          <w:szCs w:val="20"/>
        </w:rPr>
        <w:t xml:space="preserve"> 3st för 2år, Stellan Johansson, Hjalmar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Laudon</w:t>
      </w:r>
      <w:proofErr w:type="spellEnd"/>
      <w:r>
        <w:rPr>
          <w:rFonts w:ascii="Helvetica" w:hAnsi="Helvetica" w:cs="Helvetica"/>
          <w:color w:val="818181"/>
          <w:sz w:val="20"/>
          <w:szCs w:val="20"/>
        </w:rPr>
        <w:t xml:space="preserve"> och Tove Norén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proofErr w:type="gramStart"/>
      <w:r>
        <w:rPr>
          <w:rFonts w:ascii="Helvetica" w:hAnsi="Helvetica" w:cs="Helvetica"/>
          <w:color w:val="818181"/>
          <w:sz w:val="20"/>
          <w:szCs w:val="20"/>
        </w:rPr>
        <w:t>-</w:t>
      </w:r>
      <w:proofErr w:type="gramEnd"/>
      <w:r>
        <w:rPr>
          <w:rFonts w:ascii="Helvetica" w:hAnsi="Helvetica" w:cs="Helvetica"/>
          <w:color w:val="818181"/>
          <w:sz w:val="20"/>
          <w:szCs w:val="20"/>
        </w:rPr>
        <w:t xml:space="preserve"> Jonas Fridman, Pär Norén och Åsa Olsson har 1 år kvar.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 xml:space="preserve">Styrelsesuppleant 1st för 1 år Alma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Laudon</w:t>
      </w:r>
      <w:proofErr w:type="spellEnd"/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 xml:space="preserve">Revisorer 2st för 1 år, Erland Jonsson och Greger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Hallnor</w:t>
      </w:r>
      <w:proofErr w:type="spellEnd"/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proofErr w:type="spellStart"/>
      <w:r>
        <w:rPr>
          <w:rFonts w:ascii="Helvetica" w:hAnsi="Helvetica" w:cs="Helvetica"/>
          <w:color w:val="818181"/>
          <w:sz w:val="20"/>
          <w:szCs w:val="20"/>
        </w:rPr>
        <w:t>Revisorsuppleant</w:t>
      </w:r>
      <w:proofErr w:type="spellEnd"/>
      <w:r>
        <w:rPr>
          <w:rFonts w:ascii="Helvetica" w:hAnsi="Helvetica" w:cs="Helvetica"/>
          <w:color w:val="818181"/>
          <w:sz w:val="20"/>
          <w:szCs w:val="20"/>
        </w:rPr>
        <w:t xml:space="preserve"> för 1år Eva Fridman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Valberedning 2st för 1 år, Håkan Nilsson och Solveig Wållberg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13 Styrelsens motion om ändring av stadgar från 2 till 1 revisor. Efter diskussion drar styrelsen tillbaka motionen då det är nödvändigt med 2 revisorer enligt praxis.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 xml:space="preserve">14 Övriga frågor. Information om Motionsorientering Starberget Skogslöpning Tävlingar 2018 och 2019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VOK:s</w:t>
      </w:r>
      <w:proofErr w:type="spellEnd"/>
      <w:r>
        <w:rPr>
          <w:rFonts w:ascii="Helvetica" w:hAnsi="Helvetica" w:cs="Helvetica"/>
          <w:color w:val="818181"/>
          <w:sz w:val="20"/>
          <w:szCs w:val="20"/>
        </w:rPr>
        <w:t xml:space="preserve"> gamla kartor och kommande års kartor Presentation av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Livelox</w:t>
      </w:r>
      <w:proofErr w:type="spellEnd"/>
      <w:r>
        <w:rPr>
          <w:rFonts w:ascii="Helvetica" w:hAnsi="Helvetica" w:cs="Helvetica"/>
          <w:color w:val="818181"/>
          <w:sz w:val="20"/>
          <w:szCs w:val="20"/>
        </w:rPr>
        <w:t xml:space="preserve"> vägvalsanalys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15 Mötet avslutades.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 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proofErr w:type="gramStart"/>
      <w:r>
        <w:rPr>
          <w:rFonts w:ascii="Helvetica" w:hAnsi="Helvetica" w:cs="Helvetica"/>
          <w:color w:val="818181"/>
          <w:sz w:val="20"/>
          <w:szCs w:val="20"/>
        </w:rPr>
        <w:t>Mötesordförande  och</w:t>
      </w:r>
      <w:proofErr w:type="gramEnd"/>
      <w:r>
        <w:rPr>
          <w:rFonts w:ascii="Helvetica" w:hAnsi="Helvetica" w:cs="Helvetica"/>
          <w:color w:val="818181"/>
          <w:sz w:val="20"/>
          <w:szCs w:val="20"/>
        </w:rPr>
        <w:t xml:space="preserve"> sekreterare Gunnar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Kalén</w:t>
      </w:r>
      <w:proofErr w:type="spellEnd"/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  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 xml:space="preserve">Justering Pär </w:t>
      </w:r>
      <w:proofErr w:type="spellStart"/>
      <w:r>
        <w:rPr>
          <w:rFonts w:ascii="Helvetica" w:hAnsi="Helvetica" w:cs="Helvetica"/>
          <w:color w:val="818181"/>
          <w:sz w:val="20"/>
          <w:szCs w:val="20"/>
        </w:rPr>
        <w:t>Tingelöf</w:t>
      </w:r>
      <w:proofErr w:type="spellEnd"/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 </w:t>
      </w:r>
    </w:p>
    <w:p w:rsidR="00834AB8" w:rsidRDefault="00834AB8" w:rsidP="00834AB8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818181"/>
          <w:sz w:val="20"/>
          <w:szCs w:val="20"/>
        </w:rPr>
      </w:pPr>
      <w:r>
        <w:rPr>
          <w:rFonts w:ascii="Helvetica" w:hAnsi="Helvetica" w:cs="Helvetica"/>
          <w:color w:val="818181"/>
          <w:sz w:val="20"/>
          <w:szCs w:val="20"/>
        </w:rPr>
        <w:t>Justering Jan Edén</w:t>
      </w:r>
    </w:p>
    <w:p w:rsidR="000B0D53" w:rsidRDefault="00834AB8">
      <w:bookmarkStart w:id="0" w:name="_GoBack"/>
      <w:bookmarkEnd w:id="0"/>
    </w:p>
    <w:sectPr w:rsidR="000B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8"/>
    <w:rsid w:val="00784A55"/>
    <w:rsid w:val="00834AB8"/>
    <w:rsid w:val="00DA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B9E5-C03D-4231-9931-9859195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2022-10-20T18:39:00Z</dcterms:created>
  <dcterms:modified xsi:type="dcterms:W3CDTF">2022-10-20T18:40:00Z</dcterms:modified>
</cp:coreProperties>
</file>